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17772" w:rsidRDefault="00F17772" w:rsidP="00F17772">
      <w:r>
        <w:rPr>
          <w:noProof/>
          <w:lang w:eastAsia="es-MX" w:bidi="ar-SA"/>
        </w:rPr>
        <w:drawing>
          <wp:anchor distT="0" distB="0" distL="0" distR="0" simplePos="0" relativeHeight="251659264" behindDoc="0" locked="0" layoutInCell="1" allowOverlap="1" wp14:anchorId="5837173C" wp14:editId="5483400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55060" cy="3981450"/>
            <wp:effectExtent l="0" t="0" r="0" b="0"/>
            <wp:wrapTopAndBottom/>
            <wp:docPr id="1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06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7772" w:rsidRDefault="00F17772" w:rsidP="00F1777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Practica 1</w:t>
      </w:r>
    </w:p>
    <w:p w:rsidR="00F17772" w:rsidRDefault="00F17772" w:rsidP="00F17772">
      <w:pPr>
        <w:jc w:val="center"/>
        <w:rPr>
          <w:rFonts w:ascii="Times New Roman" w:hAnsi="Times New Roman"/>
          <w:sz w:val="28"/>
          <w:szCs w:val="28"/>
        </w:rPr>
      </w:pPr>
    </w:p>
    <w:p w:rsidR="00F17772" w:rsidRDefault="00F17772" w:rsidP="00F1777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Controladores lógicos programables</w:t>
      </w:r>
    </w:p>
    <w:p w:rsidR="00F17772" w:rsidRDefault="00F17772" w:rsidP="00F1777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Carlos Enrique Morán Garabito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F17772" w:rsidRDefault="00F17772" w:rsidP="00F1777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Ing. </w:t>
      </w:r>
      <w:r w:rsidR="000B50E5">
        <w:rPr>
          <w:rFonts w:ascii="Times New Roman" w:hAnsi="Times New Roman"/>
          <w:sz w:val="28"/>
          <w:szCs w:val="28"/>
        </w:rPr>
        <w:t>Mecatrónica 5</w:t>
      </w:r>
      <w:r>
        <w:rPr>
          <w:rFonts w:ascii="Times New Roman" w:hAnsi="Times New Roman"/>
          <w:sz w:val="28"/>
          <w:szCs w:val="28"/>
        </w:rPr>
        <w:t>°A</w:t>
      </w:r>
    </w:p>
    <w:p w:rsidR="00F17772" w:rsidRDefault="00F17772" w:rsidP="00F17772">
      <w:pPr>
        <w:jc w:val="center"/>
        <w:rPr>
          <w:rFonts w:ascii="Times New Roman" w:hAnsi="Times New Roman"/>
        </w:rPr>
      </w:pPr>
    </w:p>
    <w:p w:rsidR="00F17772" w:rsidRDefault="00F17772" w:rsidP="00F17772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Diego Armando Becerra Iñiguez</w:t>
      </w:r>
    </w:p>
    <w:p w:rsidR="00F17772" w:rsidRDefault="00F17772" w:rsidP="00F17772">
      <w:pPr>
        <w:jc w:val="center"/>
      </w:pPr>
      <w:r>
        <w:t xml:space="preserve">Amaury </w:t>
      </w:r>
      <w:r w:rsidR="000B50E5">
        <w:t>Efraín</w:t>
      </w:r>
      <w:r>
        <w:t xml:space="preserve"> Gutiérrez Chávez</w:t>
      </w:r>
    </w:p>
    <w:p w:rsidR="00F17772" w:rsidRDefault="00F17772" w:rsidP="00F17772">
      <w:pPr>
        <w:jc w:val="center"/>
      </w:pPr>
      <w:r>
        <w:t>Guillermo Eduardo Solórzano Cortés</w:t>
      </w:r>
    </w:p>
    <w:p w:rsidR="00F17772" w:rsidRPr="00F958D0" w:rsidRDefault="00F17772" w:rsidP="00F17772">
      <w:pPr>
        <w:jc w:val="center"/>
      </w:pPr>
      <w:r>
        <w:br w:type="page"/>
      </w:r>
    </w:p>
    <w:p w:rsidR="00F17772" w:rsidRDefault="000B50E5" w:rsidP="00F17772">
      <w:pPr>
        <w:jc w:val="both"/>
      </w:pPr>
      <w:r>
        <w:lastRenderedPageBreak/>
        <w:t>Se desea que c</w:t>
      </w:r>
      <w:r w:rsidR="00F17772">
        <w:t>u</w:t>
      </w:r>
      <w:r>
        <w:t>ando se presione el botón</w:t>
      </w:r>
      <w:r w:rsidR="00F17772">
        <w:t xml:space="preserve"> 1, los leds </w:t>
      </w:r>
      <w:r>
        <w:t>realicen</w:t>
      </w:r>
      <w:bookmarkStart w:id="0" w:name="_GoBack"/>
      <w:bookmarkEnd w:id="0"/>
      <w:r w:rsidR="00F17772">
        <w:t xml:space="preserve"> un corrimiento hacia la derecha 1 sola vez, cuando se presione el </w:t>
      </w:r>
      <w:r>
        <w:t>botón</w:t>
      </w:r>
      <w:r w:rsidR="00F17772">
        <w:t xml:space="preserve"> A los leds (5) realicen un corrimiento a la izquierda, cuando se presione el </w:t>
      </w:r>
      <w:r>
        <w:t>botón</w:t>
      </w:r>
      <w:r w:rsidR="00F17772">
        <w:t xml:space="preserve"> 3 se realice un corrimiento de las orillas hacia el led central</w:t>
      </w:r>
    </w:p>
    <w:p w:rsidR="00F17772" w:rsidRDefault="00F17772" w:rsidP="00F17772">
      <w:pPr>
        <w:jc w:val="both"/>
      </w:pPr>
    </w:p>
    <w:p w:rsidR="00F17772" w:rsidRDefault="00F17772" w:rsidP="00F17772">
      <w:pPr>
        <w:jc w:val="both"/>
      </w:pPr>
      <w:r>
        <w:rPr>
          <w:noProof/>
          <w:lang w:eastAsia="es-MX" w:bidi="ar-SA"/>
        </w:rPr>
        <w:drawing>
          <wp:anchor distT="0" distB="0" distL="0" distR="0" simplePos="0" relativeHeight="251660288" behindDoc="0" locked="0" layoutInCell="1" allowOverlap="1" wp14:anchorId="4A3CF1BD" wp14:editId="1F12B0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61230" cy="3542665"/>
            <wp:effectExtent l="0" t="0" r="0" b="0"/>
            <wp:wrapSquare wrapText="largest"/>
            <wp:docPr id="2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r="24803" b="27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23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MX" w:bidi="ar-SA"/>
        </w:rPr>
        <mc:AlternateContent>
          <mc:Choice Requires="wps">
            <w:drawing>
              <wp:anchor distT="0" distB="0" distL="0" distR="0" simplePos="0" relativeHeight="251661312" behindDoc="0" locked="0" layoutInCell="1" allowOverlap="1" wp14:anchorId="2B01A515" wp14:editId="7926D1D2">
                <wp:simplePos x="0" y="0"/>
                <wp:positionH relativeFrom="column">
                  <wp:posOffset>1617980</wp:posOffset>
                </wp:positionH>
                <wp:positionV relativeFrom="paragraph">
                  <wp:posOffset>1132840</wp:posOffset>
                </wp:positionV>
                <wp:extent cx="629285" cy="248285"/>
                <wp:effectExtent l="0" t="0" r="0" b="0"/>
                <wp:wrapNone/>
                <wp:docPr id="3" name="Forma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560" cy="247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17772" w:rsidRDefault="000B50E5" w:rsidP="00F17772">
                            <w:r>
                              <w:t>Botón</w:t>
                            </w:r>
                            <w:r w:rsidR="00F17772">
                              <w:t xml:space="preserve"> 1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B01A515" id="_x0000_t202" coordsize="21600,21600" o:spt="202" path="m,l,21600r21600,l21600,xe">
                <v:stroke joinstyle="miter"/>
                <v:path gradientshapeok="t" o:connecttype="rect"/>
              </v:shapetype>
              <v:shape id="Forma1" o:spid="_x0000_s1026" type="#_x0000_t202" style="position:absolute;left:0;text-align:left;margin-left:127.4pt;margin-top:89.2pt;width:49.55pt;height:19.55pt;z-index:251661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" filled="f" stroked="f">
                <v:textbox style="mso-fit-shape-to-text:t" inset="0,0,0,0">
                  <w:txbxContent>
                    <w:p w:rsidR="00F17772" w:rsidRDefault="000B50E5" w:rsidP="00F17772">
                      <w:r>
                        <w:t>Botón</w:t>
                      </w:r>
                      <w:r w:rsidR="00F17772"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 w:bidi="ar-SA"/>
        </w:rPr>
        <mc:AlternateContent>
          <mc:Choice Requires="wps">
            <w:drawing>
              <wp:anchor distT="0" distB="0" distL="0" distR="0" simplePos="0" relativeHeight="251662336" behindDoc="0" locked="0" layoutInCell="1" allowOverlap="1" wp14:anchorId="614C5228" wp14:editId="47F8C5E3">
                <wp:simplePos x="0" y="0"/>
                <wp:positionH relativeFrom="column">
                  <wp:posOffset>1637030</wp:posOffset>
                </wp:positionH>
                <wp:positionV relativeFrom="paragraph">
                  <wp:posOffset>2104390</wp:posOffset>
                </wp:positionV>
                <wp:extent cx="629285" cy="248285"/>
                <wp:effectExtent l="0" t="0" r="0" b="0"/>
                <wp:wrapNone/>
                <wp:docPr id="4" name="Forma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560" cy="247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17772" w:rsidRDefault="000B50E5" w:rsidP="00F17772">
                            <w:r>
                              <w:t>Botón</w:t>
                            </w:r>
                            <w:r w:rsidR="00F17772">
                              <w:t xml:space="preserve"> 2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4C5228" id="_x0000_s1027" type="#_x0000_t202" style="position:absolute;left:0;text-align:left;margin-left:128.9pt;margin-top:165.7pt;width:49.55pt;height:19.55pt;z-index:251662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" filled="f" stroked="f">
                <v:textbox style="mso-fit-shape-to-text:t" inset="0,0,0,0">
                  <w:txbxContent>
                    <w:p w:rsidR="00F17772" w:rsidRDefault="000B50E5" w:rsidP="00F17772">
                      <w:r>
                        <w:t>Botón</w:t>
                      </w:r>
                      <w:r w:rsidR="00F17772">
                        <w:t xml:space="preserve"> 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 w:bidi="ar-SA"/>
        </w:rPr>
        <mc:AlternateContent>
          <mc:Choice Requires="wps">
            <w:drawing>
              <wp:anchor distT="0" distB="0" distL="0" distR="0" simplePos="0" relativeHeight="251663360" behindDoc="0" locked="0" layoutInCell="1" allowOverlap="1" wp14:anchorId="2DCC6AE2" wp14:editId="162D3CA4">
                <wp:simplePos x="0" y="0"/>
                <wp:positionH relativeFrom="column">
                  <wp:posOffset>1637030</wp:posOffset>
                </wp:positionH>
                <wp:positionV relativeFrom="paragraph">
                  <wp:posOffset>3104515</wp:posOffset>
                </wp:positionV>
                <wp:extent cx="629285" cy="248285"/>
                <wp:effectExtent l="0" t="0" r="0" b="0"/>
                <wp:wrapNone/>
                <wp:docPr id="5" name="Forma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560" cy="247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17772" w:rsidRDefault="000B50E5" w:rsidP="00F17772">
                            <w:r>
                              <w:t>Botón</w:t>
                            </w:r>
                            <w:r w:rsidR="00F17772">
                              <w:t xml:space="preserve"> 3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CC6AE2" id="_x0000_s1028" type="#_x0000_t202" style="position:absolute;left:0;text-align:left;margin-left:128.9pt;margin-top:244.45pt;width:49.55pt;height:19.55pt;z-index:251663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" filled="f" stroked="f">
                <v:textbox style="mso-fit-shape-to-text:t" inset="0,0,0,0">
                  <w:txbxContent>
                    <w:p w:rsidR="00F17772" w:rsidRDefault="000B50E5" w:rsidP="00F17772">
                      <w:r>
                        <w:t>Botón</w:t>
                      </w:r>
                      <w:r w:rsidR="00F17772">
                        <w:t xml:space="preserve"> 3</w:t>
                      </w:r>
                    </w:p>
                  </w:txbxContent>
                </v:textbox>
              </v:shape>
            </w:pict>
          </mc:Fallback>
        </mc:AlternateContent>
      </w:r>
    </w:p>
    <w:p w:rsidR="00F17772" w:rsidRDefault="00F17772" w:rsidP="00F17772">
      <w:pPr>
        <w:jc w:val="both"/>
      </w:pPr>
    </w:p>
    <w:p w:rsidR="00F17772" w:rsidRDefault="00F17772" w:rsidP="00F17772">
      <w:pPr>
        <w:jc w:val="both"/>
      </w:pPr>
    </w:p>
    <w:p w:rsidR="00F17772" w:rsidRDefault="00F17772" w:rsidP="00F17772">
      <w:pPr>
        <w:jc w:val="both"/>
      </w:pPr>
    </w:p>
    <w:p w:rsidR="00F17772" w:rsidRDefault="00F17772" w:rsidP="00F17772">
      <w:pPr>
        <w:jc w:val="both"/>
      </w:pPr>
    </w:p>
    <w:p w:rsidR="00F17772" w:rsidRDefault="00F17772" w:rsidP="00F17772">
      <w:pPr>
        <w:jc w:val="both"/>
      </w:pPr>
    </w:p>
    <w:p w:rsidR="00F17772" w:rsidRDefault="00F17772" w:rsidP="00F17772">
      <w:pPr>
        <w:jc w:val="both"/>
      </w:pPr>
    </w:p>
    <w:p w:rsidR="00F17772" w:rsidRDefault="00F17772" w:rsidP="00F17772">
      <w:pPr>
        <w:jc w:val="both"/>
      </w:pPr>
    </w:p>
    <w:p w:rsidR="00F17772" w:rsidRDefault="00F17772" w:rsidP="00F17772">
      <w:pPr>
        <w:jc w:val="both"/>
      </w:pPr>
    </w:p>
    <w:p w:rsidR="00F17772" w:rsidRDefault="00F17772" w:rsidP="00F17772">
      <w:pPr>
        <w:jc w:val="both"/>
      </w:pPr>
    </w:p>
    <w:p w:rsidR="00F17772" w:rsidRDefault="00F17772" w:rsidP="00F17772">
      <w:pPr>
        <w:jc w:val="both"/>
      </w:pPr>
    </w:p>
    <w:p w:rsidR="00F17772" w:rsidRDefault="00F17772" w:rsidP="00F17772">
      <w:pPr>
        <w:jc w:val="both"/>
      </w:pPr>
    </w:p>
    <w:p w:rsidR="00F17772" w:rsidRDefault="00F17772" w:rsidP="00F17772">
      <w:pPr>
        <w:jc w:val="both"/>
      </w:pPr>
    </w:p>
    <w:p w:rsidR="00F17772" w:rsidRDefault="00F17772" w:rsidP="00F17772">
      <w:pPr>
        <w:jc w:val="both"/>
      </w:pPr>
    </w:p>
    <w:p w:rsidR="00F17772" w:rsidRDefault="00F17772" w:rsidP="00F17772">
      <w:pPr>
        <w:jc w:val="both"/>
      </w:pPr>
    </w:p>
    <w:p w:rsidR="00F17772" w:rsidRDefault="00F17772" w:rsidP="00F17772">
      <w:pPr>
        <w:jc w:val="both"/>
      </w:pPr>
    </w:p>
    <w:p w:rsidR="00F17772" w:rsidRDefault="00F17772" w:rsidP="00F17772">
      <w:pPr>
        <w:jc w:val="both"/>
      </w:pPr>
    </w:p>
    <w:p w:rsidR="00F17772" w:rsidRDefault="00F17772" w:rsidP="00F17772">
      <w:pPr>
        <w:jc w:val="both"/>
      </w:pPr>
    </w:p>
    <w:p w:rsidR="00F17772" w:rsidRDefault="00F17772" w:rsidP="00F17772">
      <w:pPr>
        <w:jc w:val="both"/>
      </w:pPr>
    </w:p>
    <w:p w:rsidR="00F17772" w:rsidRDefault="00F17772" w:rsidP="00F17772">
      <w:pPr>
        <w:jc w:val="both"/>
      </w:pPr>
    </w:p>
    <w:p w:rsidR="00F17772" w:rsidRDefault="00F17772" w:rsidP="00F17772">
      <w:pPr>
        <w:jc w:val="both"/>
      </w:pPr>
    </w:p>
    <w:p w:rsidR="00F17772" w:rsidRDefault="00F17772" w:rsidP="00F17772">
      <w:pPr>
        <w:jc w:val="both"/>
      </w:pPr>
      <w:r>
        <w:rPr>
          <w:noProof/>
          <w:lang w:eastAsia="es-MX" w:bidi="ar-SA"/>
        </w:rPr>
        <w:drawing>
          <wp:anchor distT="0" distB="0" distL="0" distR="0" simplePos="0" relativeHeight="251667456" behindDoc="0" locked="0" layoutInCell="1" allowOverlap="1" wp14:anchorId="607C1F91" wp14:editId="14D3DC2A">
            <wp:simplePos x="0" y="0"/>
            <wp:positionH relativeFrom="column">
              <wp:posOffset>478790</wp:posOffset>
            </wp:positionH>
            <wp:positionV relativeFrom="paragraph">
              <wp:posOffset>885825</wp:posOffset>
            </wp:positionV>
            <wp:extent cx="5374640" cy="2755265"/>
            <wp:effectExtent l="0" t="0" r="0" b="0"/>
            <wp:wrapSquare wrapText="largest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En las siguientes imágenes se puede ver como programamos en escalera, para que los leds no se prendieran al mismo tiempo para eso se pusieron muchas </w:t>
      </w:r>
      <w:r w:rsidR="000B50E5">
        <w:t>intercesiones</w:t>
      </w:r>
      <w:r>
        <w:t xml:space="preserve"> con enclavamientos del uno al a cuarto led excepto el ultimo así para lograr un titileo, </w:t>
      </w:r>
      <w:r w:rsidR="000B50E5">
        <w:t>así</w:t>
      </w:r>
      <w:r>
        <w:t xml:space="preserve"> hizo con los otros botones para logralo</w:t>
      </w:r>
      <w:r>
        <w:br w:type="page"/>
      </w:r>
    </w:p>
    <w:p w:rsidR="00F17772" w:rsidRDefault="00F17772" w:rsidP="00F17772">
      <w:pPr>
        <w:jc w:val="both"/>
      </w:pPr>
      <w:r>
        <w:rPr>
          <w:noProof/>
          <w:lang w:eastAsia="es-MX" w:bidi="ar-SA"/>
        </w:rPr>
        <w:lastRenderedPageBreak/>
        <w:drawing>
          <wp:anchor distT="0" distB="0" distL="0" distR="0" simplePos="0" relativeHeight="251668480" behindDoc="0" locked="0" layoutInCell="1" allowOverlap="1" wp14:anchorId="1EB1EC9C" wp14:editId="2ACEDCBD">
            <wp:simplePos x="0" y="0"/>
            <wp:positionH relativeFrom="column">
              <wp:posOffset>545465</wp:posOffset>
            </wp:positionH>
            <wp:positionV relativeFrom="paragraph">
              <wp:posOffset>95250</wp:posOffset>
            </wp:positionV>
            <wp:extent cx="5374640" cy="2753995"/>
            <wp:effectExtent l="0" t="0" r="0" b="0"/>
            <wp:wrapSquare wrapText="largest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4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MX" w:bidi="ar-SA"/>
        </w:rPr>
        <w:drawing>
          <wp:anchor distT="0" distB="0" distL="0" distR="0" simplePos="0" relativeHeight="251669504" behindDoc="0" locked="0" layoutInCell="1" allowOverlap="1" wp14:anchorId="5CF6FDC0" wp14:editId="0A718658">
            <wp:simplePos x="0" y="0"/>
            <wp:positionH relativeFrom="column">
              <wp:posOffset>601345</wp:posOffset>
            </wp:positionH>
            <wp:positionV relativeFrom="paragraph">
              <wp:posOffset>3695065</wp:posOffset>
            </wp:positionV>
            <wp:extent cx="5374640" cy="2753995"/>
            <wp:effectExtent l="0" t="0" r="0" b="0"/>
            <wp:wrapSquare wrapText="largest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4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17772" w:rsidRDefault="00F17772" w:rsidP="00F17772">
      <w:pPr>
        <w:jc w:val="both"/>
      </w:pPr>
      <w:r>
        <w:rPr>
          <w:noProof/>
          <w:lang w:eastAsia="es-MX" w:bidi="ar-SA"/>
        </w:rPr>
        <w:lastRenderedPageBreak/>
        <w:drawing>
          <wp:anchor distT="0" distB="0" distL="0" distR="0" simplePos="0" relativeHeight="251665408" behindDoc="0" locked="0" layoutInCell="1" allowOverlap="1" wp14:anchorId="403B9E68" wp14:editId="4A38DDB6">
            <wp:simplePos x="0" y="0"/>
            <wp:positionH relativeFrom="column">
              <wp:posOffset>384810</wp:posOffset>
            </wp:positionH>
            <wp:positionV relativeFrom="paragraph">
              <wp:posOffset>609600</wp:posOffset>
            </wp:positionV>
            <wp:extent cx="5800725" cy="3415665"/>
            <wp:effectExtent l="0" t="0" r="0" b="0"/>
            <wp:wrapSquare wrapText="largest"/>
            <wp:docPr id="9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MX" w:bidi="ar-SA"/>
        </w:rPr>
        <w:drawing>
          <wp:anchor distT="0" distB="0" distL="0" distR="0" simplePos="0" relativeHeight="251666432" behindDoc="0" locked="0" layoutInCell="1" allowOverlap="1" wp14:anchorId="029E7878" wp14:editId="148055E9">
            <wp:simplePos x="0" y="0"/>
            <wp:positionH relativeFrom="column">
              <wp:posOffset>638175</wp:posOffset>
            </wp:positionH>
            <wp:positionV relativeFrom="paragraph">
              <wp:posOffset>4468495</wp:posOffset>
            </wp:positionV>
            <wp:extent cx="5314315" cy="3985895"/>
            <wp:effectExtent l="0" t="0" r="0" b="0"/>
            <wp:wrapSquare wrapText="largest"/>
            <wp:docPr id="10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Aunque no se puede distinguir bien en las imágenes como se mueven los led en la primera imagen es cuando se oprime el primer </w:t>
      </w:r>
      <w:r w:rsidR="000B50E5">
        <w:t>botón</w:t>
      </w:r>
      <w:r>
        <w:t xml:space="preserve"> y los leds se mueven hacia la derecha, la segunda es cuando van a la izquierda y la </w:t>
      </w:r>
      <w:r w:rsidR="000B50E5">
        <w:t>última</w:t>
      </w:r>
      <w:r>
        <w:t xml:space="preserve"> imagen es cuando de la orillas al centro</w:t>
      </w:r>
      <w:r>
        <w:br w:type="page"/>
      </w:r>
    </w:p>
    <w:p w:rsidR="00F17772" w:rsidRDefault="00F17772" w:rsidP="00F17772">
      <w:pPr>
        <w:jc w:val="both"/>
      </w:pPr>
      <w:r>
        <w:rPr>
          <w:noProof/>
          <w:lang w:eastAsia="es-MX" w:bidi="ar-SA"/>
        </w:rPr>
        <w:lastRenderedPageBreak/>
        <w:drawing>
          <wp:anchor distT="0" distB="0" distL="0" distR="0" simplePos="0" relativeHeight="251664384" behindDoc="0" locked="0" layoutInCell="1" allowOverlap="1" wp14:anchorId="1A6C759C" wp14:editId="4DE8A15C">
            <wp:simplePos x="0" y="0"/>
            <wp:positionH relativeFrom="column">
              <wp:posOffset>1095375</wp:posOffset>
            </wp:positionH>
            <wp:positionV relativeFrom="paragraph">
              <wp:posOffset>261620</wp:posOffset>
            </wp:positionV>
            <wp:extent cx="4737100" cy="3552825"/>
            <wp:effectExtent l="0" t="0" r="0" b="0"/>
            <wp:wrapTopAndBottom/>
            <wp:docPr id="11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09B2" w:rsidRDefault="004809B2"/>
    <w:sectPr w:rsidR="004809B2">
      <w:headerReference w:type="default" r:id="rId11"/>
      <w:pgSz w:w="12240" w:h="15840"/>
      <w:pgMar w:top="1693" w:right="1134" w:bottom="1134" w:left="1134" w:header="1134" w:footer="720" w:gutter="0"/>
      <w:cols w:space="720"/>
      <w:formProt w:val="0"/>
      <w:docGrid w:linePitch="600" w:charSpace="3276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92061" w:rsidRDefault="000B50E5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7772"/>
    <w:rsid w:val="0002596C"/>
    <w:rsid w:val="000B50E5"/>
    <w:rsid w:val="004809B2"/>
    <w:rsid w:val="008019BB"/>
    <w:rsid w:val="00F17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14EF93"/>
  <w15:chartTrackingRefBased/>
  <w15:docId w15:val="{5859519D-ED1B-402F-9148-BB7037E90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17772"/>
    <w:pPr>
      <w:spacing w:after="0" w:line="240" w:lineRule="auto"/>
    </w:pPr>
    <w:rPr>
      <w:rFonts w:ascii="Liberation Serif" w:eastAsia="NSimSun" w:hAnsi="Liberation Serif" w:cs="Lucida Sans"/>
      <w:kern w:val="2"/>
      <w:sz w:val="24"/>
      <w:szCs w:val="24"/>
      <w:lang w:eastAsia="zh-CN" w:bidi="hi-I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rsid w:val="00F17772"/>
    <w:pPr>
      <w:suppressLineNumbers/>
      <w:tabs>
        <w:tab w:val="center" w:pos="4986"/>
        <w:tab w:val="right" w:pos="9972"/>
      </w:tabs>
    </w:pPr>
  </w:style>
  <w:style w:type="character" w:customStyle="1" w:styleId="EncabezadoCar">
    <w:name w:val="Encabezado Car"/>
    <w:basedOn w:val="Fuentedeprrafopredeter"/>
    <w:link w:val="Encabezado"/>
    <w:rsid w:val="00F17772"/>
    <w:rPr>
      <w:rFonts w:ascii="Liberation Serif" w:eastAsia="NSimSun" w:hAnsi="Liberation Serif" w:cs="Lucida Sans"/>
      <w:kern w:val="2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header" Target="header1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165</Words>
  <Characters>913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MEMO .</dc:creator>
  <cp:keywords/>
  <dc:description/>
  <cp:lastModifiedBy>MEMO .</cp:lastModifiedBy>
  <cp:revision>2</cp:revision>
  <dcterms:created xsi:type="dcterms:W3CDTF">2019-02-17T16:50:00Z</dcterms:created>
  <dcterms:modified xsi:type="dcterms:W3CDTF">2019-02-17T16:53:00Z</dcterms:modified>
</cp:coreProperties>
</file>